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E1FD" w14:textId="77777777" w:rsidR="00CE6044" w:rsidRPr="00D04C2A" w:rsidRDefault="00CE6044" w:rsidP="00CE6044">
      <w:pPr>
        <w:jc w:val="center"/>
        <w:rPr>
          <w:rFonts w:asciiTheme="minorEastAsia" w:eastAsiaTheme="minorEastAsia" w:hAnsiTheme="minorEastAsia"/>
          <w:b/>
          <w:w w:val="150"/>
        </w:rPr>
      </w:pPr>
      <w:r w:rsidRPr="00D04C2A">
        <w:rPr>
          <w:rFonts w:asciiTheme="minorEastAsia" w:eastAsiaTheme="minorEastAsia" w:hAnsiTheme="minorEastAsia" w:hint="eastAsia"/>
          <w:b/>
          <w:w w:val="150"/>
        </w:rPr>
        <w:t>研究生出願提出書類チェック票</w:t>
      </w:r>
    </w:p>
    <w:p w14:paraId="18D755BE" w14:textId="3DC9163D" w:rsidR="00CE6044" w:rsidRPr="00D04C2A" w:rsidRDefault="00CE6044" w:rsidP="00CE6044">
      <w:pPr>
        <w:jc w:val="center"/>
        <w:rPr>
          <w:rFonts w:asciiTheme="minorEastAsia" w:eastAsia="SimSun" w:hAnsiTheme="minorEastAsia"/>
          <w:b/>
          <w:w w:val="150"/>
          <w:lang w:eastAsia="zh-CN"/>
        </w:rPr>
      </w:pPr>
      <w:r w:rsidRPr="00D04C2A">
        <w:rPr>
          <w:rFonts w:asciiTheme="minorEastAsia" w:eastAsiaTheme="minorEastAsia" w:hAnsiTheme="minorEastAsia" w:hint="eastAsia"/>
          <w:b/>
          <w:w w:val="150"/>
          <w:lang w:eastAsia="zh-CN"/>
        </w:rPr>
        <w:t>（</w:t>
      </w:r>
      <w:r w:rsidRPr="00D04C2A">
        <w:rPr>
          <w:rFonts w:asciiTheme="minorEastAsia" w:eastAsiaTheme="minorEastAsia" w:hAnsiTheme="minorEastAsia" w:hint="eastAsia"/>
          <w:b/>
          <w:w w:val="150"/>
        </w:rPr>
        <w:t xml:space="preserve">経済学専攻 </w:t>
      </w:r>
      <w:r w:rsidRPr="00D04C2A">
        <w:rPr>
          <w:rFonts w:asciiTheme="minorEastAsia" w:eastAsiaTheme="minorEastAsia" w:hAnsiTheme="minorEastAsia" w:hint="eastAsia"/>
          <w:b/>
          <w:w w:val="150"/>
          <w:lang w:eastAsia="zh-CN"/>
        </w:rPr>
        <w:t>博士課程前期）</w:t>
      </w:r>
    </w:p>
    <w:tbl>
      <w:tblPr>
        <w:tblpPr w:leftFromText="142" w:rightFromText="142" w:vertAnchor="page" w:horzAnchor="margin" w:tblpY="2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81"/>
        <w:gridCol w:w="915"/>
        <w:gridCol w:w="709"/>
        <w:gridCol w:w="1134"/>
        <w:gridCol w:w="2126"/>
        <w:gridCol w:w="850"/>
        <w:gridCol w:w="851"/>
        <w:gridCol w:w="2171"/>
      </w:tblGrid>
      <w:tr w:rsidR="00D04C2A" w:rsidRPr="00D04C2A" w14:paraId="51EB2BF5" w14:textId="77777777" w:rsidTr="007F1D3E">
        <w:trPr>
          <w:cantSplit/>
          <w:trHeight w:val="640"/>
        </w:trPr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14:paraId="180121A8" w14:textId="77777777" w:rsidR="00CE6044" w:rsidRPr="00D04C2A" w:rsidRDefault="00CE6044" w:rsidP="007F1D3E">
            <w:pPr>
              <w:widowControl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w w:val="80"/>
                <w:sz w:val="21"/>
                <w:szCs w:val="21"/>
              </w:rPr>
              <w:t>入試の種類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7E74F661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博士課程前期</w:t>
            </w:r>
          </w:p>
          <w:p w14:paraId="681CEAF6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6EC5CC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受験番号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A6E234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04C2A">
              <w:rPr>
                <w:rFonts w:asciiTheme="minorEastAsia" w:eastAsiaTheme="minorEastAsia" w:hAnsiTheme="minorEastAsia" w:hint="eastAsia"/>
                <w:sz w:val="14"/>
                <w:szCs w:val="14"/>
              </w:rPr>
              <w:t>※記入不要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40961E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  <w:vAlign w:val="center"/>
          </w:tcPr>
          <w:p w14:paraId="3DCBE3B3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4C2A" w:rsidRPr="00D04C2A" w14:paraId="2C6B6B80" w14:textId="77777777" w:rsidTr="007F1D3E">
        <w:trPr>
          <w:trHeight w:val="589"/>
        </w:trPr>
        <w:tc>
          <w:tcPr>
            <w:tcW w:w="463" w:type="dxa"/>
            <w:shd w:val="clear" w:color="auto" w:fill="D9D9D9"/>
            <w:vAlign w:val="center"/>
          </w:tcPr>
          <w:p w14:paraId="46023F5A" w14:textId="77777777" w:rsidR="00CE6044" w:rsidRPr="00D04C2A" w:rsidRDefault="00CE6044" w:rsidP="007F1D3E">
            <w:pPr>
              <w:jc w:val="center"/>
              <w:rPr>
                <w:rFonts w:ascii="HG正楷書体-PRO" w:eastAsia="HG正楷書体-PRO" w:hAnsi="ＭＳ 明朝"/>
                <w:w w:val="90"/>
                <w:sz w:val="16"/>
                <w:szCs w:val="16"/>
              </w:rPr>
            </w:pPr>
            <w:r w:rsidRPr="00D04C2A"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  <w:t>No.</w:t>
            </w:r>
          </w:p>
        </w:tc>
        <w:tc>
          <w:tcPr>
            <w:tcW w:w="1196" w:type="dxa"/>
            <w:gridSpan w:val="2"/>
            <w:shd w:val="clear" w:color="auto" w:fill="D9D9D9"/>
            <w:vAlign w:val="center"/>
          </w:tcPr>
          <w:p w14:paraId="5F45485E" w14:textId="77777777" w:rsidR="00CE6044" w:rsidRPr="00D04C2A" w:rsidRDefault="00CE6044" w:rsidP="007F1D3E">
            <w:pPr>
              <w:spacing w:line="320" w:lineRule="exact"/>
              <w:ind w:leftChars="-50" w:left="-120" w:rightChars="-50" w:right="-120"/>
              <w:jc w:val="center"/>
              <w:rPr>
                <w:rFonts w:ascii="HG正楷書体-PRO" w:eastAsia="HG正楷書体-PRO" w:hAnsi="ＭＳ 明朝"/>
                <w:sz w:val="18"/>
                <w:szCs w:val="18"/>
              </w:rPr>
            </w:pPr>
            <w:r w:rsidRPr="00D04C2A">
              <w:rPr>
                <w:rFonts w:asciiTheme="minorEastAsia" w:eastAsiaTheme="minorEastAsia" w:hAnsiTheme="minorEastAsia" w:hint="eastAsia"/>
                <w:sz w:val="20"/>
              </w:rPr>
              <w:t>チェック欄</w:t>
            </w:r>
            <w:r w:rsidRPr="00D04C2A">
              <w:rPr>
                <w:rFonts w:ascii="HG正楷書体-PRO" w:eastAsia="HG正楷書体-PRO" w:hAnsi="ＭＳ 明朝" w:hint="eastAsia"/>
                <w:position w:val="4"/>
                <w:sz w:val="20"/>
              </w:rPr>
              <w:t>（</w: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fldChar w:fldCharType="begin"/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instrText xml:space="preserve"> eq \o\ac(</w:instrText>
            </w:r>
            <w:r w:rsidRPr="00D04C2A">
              <w:rPr>
                <w:rFonts w:ascii="ＭＳ 明朝" w:hAnsi="ＭＳ 明朝" w:cs="ＭＳ 明朝"/>
                <w:position w:val="-2"/>
                <w:sz w:val="36"/>
                <w:szCs w:val="36"/>
              </w:rPr>
              <w:instrText>□</w:instrTex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instrText>,</w:instrText>
            </w:r>
            <w:r w:rsidRPr="00D04C2A">
              <w:rPr>
                <w:rFonts w:ascii="Marlett" w:hAnsi="Marlett" w:cs="ＭＳ 明朝"/>
                <w:spacing w:val="-20"/>
                <w:position w:val="-6"/>
                <w:sz w:val="28"/>
                <w:szCs w:val="28"/>
              </w:rPr>
              <w:instrText></w:instrTex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instrText>)</w:instrTex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fldChar w:fldCharType="end"/>
            </w:r>
            <w:r w:rsidRPr="00D04C2A">
              <w:rPr>
                <w:rFonts w:ascii="HG正楷書体-PRO" w:eastAsia="HG正楷書体-PRO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5670" w:type="dxa"/>
            <w:gridSpan w:val="5"/>
            <w:shd w:val="clear" w:color="auto" w:fill="D9D9D9"/>
            <w:vAlign w:val="center"/>
          </w:tcPr>
          <w:p w14:paraId="7FF634D5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提出書類等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2355C4CB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</w:tr>
      <w:tr w:rsidR="00D04C2A" w:rsidRPr="00D04C2A" w14:paraId="79008A88" w14:textId="77777777" w:rsidTr="007F1D3E">
        <w:trPr>
          <w:trHeight w:val="625"/>
        </w:trPr>
        <w:tc>
          <w:tcPr>
            <w:tcW w:w="463" w:type="dxa"/>
            <w:vAlign w:val="center"/>
          </w:tcPr>
          <w:p w14:paraId="3007D97B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 w14:paraId="382EFE34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7DDAE568" w14:textId="19DE8FD4" w:rsidR="00CE6044" w:rsidRPr="00D04C2A" w:rsidRDefault="00CE6044" w:rsidP="007F1D3E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入学願書</w:t>
            </w:r>
            <w:r w:rsidR="001622E9"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・受験票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="001622E9"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書式１－１、２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1" w:type="dxa"/>
            <w:vAlign w:val="center"/>
          </w:tcPr>
          <w:p w14:paraId="519FC2C9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376FE1EE" w14:textId="77777777" w:rsidTr="007F1D3E">
        <w:trPr>
          <w:trHeight w:val="625"/>
        </w:trPr>
        <w:tc>
          <w:tcPr>
            <w:tcW w:w="463" w:type="dxa"/>
            <w:vAlign w:val="center"/>
          </w:tcPr>
          <w:p w14:paraId="3689CC06" w14:textId="260D1661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 w14:paraId="5F64DCD7" w14:textId="60F4CFF9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3B791C11" w14:textId="4B4FB0E0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="SimSun" w:hAnsiTheme="minorEastAsia"/>
                <w:sz w:val="21"/>
                <w:szCs w:val="21"/>
                <w:lang w:eastAsia="zh-CN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審査用論文</w:t>
            </w:r>
          </w:p>
        </w:tc>
        <w:tc>
          <w:tcPr>
            <w:tcW w:w="2171" w:type="dxa"/>
            <w:vAlign w:val="center"/>
          </w:tcPr>
          <w:p w14:paraId="30368A99" w14:textId="6953F9EC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52EB6CB2" w14:textId="77777777" w:rsidTr="007F1D3E">
        <w:trPr>
          <w:trHeight w:val="625"/>
        </w:trPr>
        <w:tc>
          <w:tcPr>
            <w:tcW w:w="463" w:type="dxa"/>
            <w:vAlign w:val="center"/>
          </w:tcPr>
          <w:p w14:paraId="1C178A60" w14:textId="2CB5BBC3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 w14:paraId="4E2446E3" w14:textId="1C84BA81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60C04D47" w14:textId="6D4F93D4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研究計画書（書式３</w:t>
            </w:r>
            <w:r w:rsidR="00BC2A80">
              <w:rPr>
                <w:rFonts w:asciiTheme="minorEastAsia" w:eastAsiaTheme="minorEastAsia" w:hAnsiTheme="minorEastAsia" w:hint="eastAsia"/>
                <w:sz w:val="21"/>
                <w:szCs w:val="21"/>
              </w:rPr>
              <w:t>－１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171" w:type="dxa"/>
            <w:vAlign w:val="center"/>
          </w:tcPr>
          <w:p w14:paraId="4C617C53" w14:textId="62A4FD09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097B1185" w14:textId="77777777" w:rsidTr="007F1D3E">
        <w:trPr>
          <w:trHeight w:val="674"/>
        </w:trPr>
        <w:tc>
          <w:tcPr>
            <w:tcW w:w="463" w:type="dxa"/>
            <w:vAlign w:val="center"/>
          </w:tcPr>
          <w:p w14:paraId="24CF8ABB" w14:textId="62E11121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 w14:paraId="4909DD35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1A7819B7" w14:textId="77777777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成績証明書</w:t>
            </w:r>
          </w:p>
        </w:tc>
        <w:tc>
          <w:tcPr>
            <w:tcW w:w="2171" w:type="dxa"/>
            <w:vAlign w:val="center"/>
          </w:tcPr>
          <w:p w14:paraId="0C7F44B2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7594E49B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515BDF47" w14:textId="6342C57C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 w14:paraId="4C9176F7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038DC936" w14:textId="787A4FE5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修了証明書又は修了見込証明書</w:t>
            </w:r>
          </w:p>
        </w:tc>
        <w:tc>
          <w:tcPr>
            <w:tcW w:w="2171" w:type="dxa"/>
            <w:vAlign w:val="center"/>
          </w:tcPr>
          <w:p w14:paraId="716CCA2C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6A278DF6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019FCDD3" w14:textId="0CC73AB6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196" w:type="dxa"/>
            <w:gridSpan w:val="2"/>
            <w:vAlign w:val="center"/>
          </w:tcPr>
          <w:p w14:paraId="6AA7D371" w14:textId="3AEB0310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4367944E" w14:textId="31B1D1F4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学位授与証明書</w:t>
            </w:r>
          </w:p>
        </w:tc>
        <w:tc>
          <w:tcPr>
            <w:tcW w:w="2171" w:type="dxa"/>
            <w:vAlign w:val="center"/>
          </w:tcPr>
          <w:p w14:paraId="77B15C1C" w14:textId="3233A872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6C29AA50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2A8E4408" w14:textId="17341C09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196" w:type="dxa"/>
            <w:gridSpan w:val="2"/>
            <w:vAlign w:val="center"/>
          </w:tcPr>
          <w:p w14:paraId="2ED4B01D" w14:textId="0196C989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30750DC5" w14:textId="4377605C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出身大学院の教員２名の推薦状</w:t>
            </w:r>
          </w:p>
        </w:tc>
        <w:tc>
          <w:tcPr>
            <w:tcW w:w="2171" w:type="dxa"/>
            <w:vAlign w:val="center"/>
          </w:tcPr>
          <w:p w14:paraId="159E121D" w14:textId="6AB40516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61CB1FD9" w14:textId="77777777" w:rsidTr="007F1D3E">
        <w:trPr>
          <w:trHeight w:val="700"/>
        </w:trPr>
        <w:tc>
          <w:tcPr>
            <w:tcW w:w="463" w:type="dxa"/>
            <w:vAlign w:val="center"/>
          </w:tcPr>
          <w:p w14:paraId="6C12FA6E" w14:textId="23092D95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196" w:type="dxa"/>
            <w:gridSpan w:val="2"/>
            <w:vAlign w:val="center"/>
          </w:tcPr>
          <w:p w14:paraId="2F1E2BFF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338AADFA" w14:textId="77777777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勤務先の</w:t>
            </w:r>
            <w:r w:rsidRPr="00D04C2A">
              <w:rPr>
                <w:rFonts w:asciiTheme="minorEastAsia" w:eastAsiaTheme="minorEastAsia" w:hAnsiTheme="minorEastAsia"/>
                <w:sz w:val="21"/>
                <w:szCs w:val="21"/>
              </w:rPr>
              <w:t>所属長の承諾書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（就職</w:t>
            </w:r>
            <w:r w:rsidRPr="00D04C2A">
              <w:rPr>
                <w:rFonts w:asciiTheme="minorEastAsia" w:eastAsiaTheme="minorEastAsia" w:hAnsiTheme="minorEastAsia"/>
                <w:sz w:val="21"/>
                <w:szCs w:val="21"/>
              </w:rPr>
              <w:t>している者の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み）</w:t>
            </w:r>
          </w:p>
        </w:tc>
        <w:tc>
          <w:tcPr>
            <w:tcW w:w="2171" w:type="dxa"/>
            <w:vAlign w:val="center"/>
          </w:tcPr>
          <w:p w14:paraId="6A412F94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  <w:tr w:rsidR="00D04C2A" w:rsidRPr="00D04C2A" w14:paraId="497C7CA5" w14:textId="77777777" w:rsidTr="007F1D3E">
        <w:trPr>
          <w:trHeight w:val="699"/>
        </w:trPr>
        <w:tc>
          <w:tcPr>
            <w:tcW w:w="463" w:type="dxa"/>
            <w:vAlign w:val="center"/>
          </w:tcPr>
          <w:p w14:paraId="7352C2AD" w14:textId="6710DC18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9</w:t>
            </w:r>
          </w:p>
        </w:tc>
        <w:tc>
          <w:tcPr>
            <w:tcW w:w="1196" w:type="dxa"/>
            <w:gridSpan w:val="2"/>
            <w:vAlign w:val="center"/>
          </w:tcPr>
          <w:p w14:paraId="490355D1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20000D37" w14:textId="29518E18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検定料支払（払込）受付証明書貼付用紙（書式４）</w:t>
            </w:r>
          </w:p>
          <w:p w14:paraId="3D07CC19" w14:textId="77777777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（「収納証明書」または「支払い完了通知のメールを印刷したもの」を貼ったもの）</w:t>
            </w:r>
          </w:p>
        </w:tc>
        <w:tc>
          <w:tcPr>
            <w:tcW w:w="2171" w:type="dxa"/>
            <w:vAlign w:val="center"/>
          </w:tcPr>
          <w:p w14:paraId="6F2DC21B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0A5A5CDD" w14:textId="77777777" w:rsidTr="007F1D3E">
        <w:trPr>
          <w:trHeight w:val="692"/>
        </w:trPr>
        <w:tc>
          <w:tcPr>
            <w:tcW w:w="463" w:type="dxa"/>
            <w:vAlign w:val="center"/>
          </w:tcPr>
          <w:p w14:paraId="5682178C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10</w:t>
            </w:r>
          </w:p>
        </w:tc>
        <w:tc>
          <w:tcPr>
            <w:tcW w:w="1196" w:type="dxa"/>
            <w:gridSpan w:val="2"/>
            <w:vAlign w:val="center"/>
          </w:tcPr>
          <w:p w14:paraId="57CE3996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1D8426A1" w14:textId="28181FF9" w:rsidR="001622E9" w:rsidRPr="00D04C2A" w:rsidRDefault="001622E9" w:rsidP="001622E9">
            <w:pPr>
              <w:pStyle w:val="af4"/>
              <w:adjustRightInd w:val="0"/>
              <w:spacing w:line="240" w:lineRule="atLeast"/>
              <w:ind w:leftChars="0" w:left="0"/>
              <w:rPr>
                <w:rFonts w:cs="ＭＳ 明朝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Cs w:val="21"/>
              </w:rPr>
              <w:t>返信用</w:t>
            </w:r>
            <w:r w:rsidRPr="00D04C2A">
              <w:rPr>
                <w:rFonts w:asciiTheme="minorEastAsia" w:eastAsiaTheme="minorEastAsia" w:hAnsiTheme="minorEastAsia"/>
                <w:szCs w:val="21"/>
              </w:rPr>
              <w:t>封筒</w:t>
            </w:r>
            <w:r w:rsidRPr="00D04C2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D04C2A">
              <w:rPr>
                <w:rFonts w:asciiTheme="minorEastAsia" w:eastAsiaTheme="minorEastAsia" w:hAnsiTheme="minorEastAsia" w:hint="eastAsia"/>
                <w:sz w:val="18"/>
                <w:szCs w:val="18"/>
              </w:rPr>
              <w:t>角</w:t>
            </w:r>
            <w:r w:rsidRPr="00D04C2A">
              <w:rPr>
                <w:rFonts w:cs="ＭＳ 明朝" w:hint="eastAsia"/>
                <w:sz w:val="18"/>
                <w:szCs w:val="18"/>
              </w:rPr>
              <w:t>形</w:t>
            </w:r>
            <w:r w:rsidRPr="00D04C2A">
              <w:rPr>
                <w:rFonts w:cs="ＭＳ 明朝" w:hint="eastAsia"/>
                <w:sz w:val="18"/>
                <w:szCs w:val="18"/>
              </w:rPr>
              <w:t>2</w:t>
            </w:r>
            <w:r w:rsidRPr="00D04C2A">
              <w:rPr>
                <w:rFonts w:cs="ＭＳ 明朝" w:hint="eastAsia"/>
                <w:sz w:val="18"/>
                <w:szCs w:val="18"/>
              </w:rPr>
              <w:t>号（</w:t>
            </w:r>
            <w:r w:rsidRPr="00D04C2A">
              <w:rPr>
                <w:rFonts w:cs="ＭＳ 明朝"/>
                <w:sz w:val="18"/>
                <w:szCs w:val="18"/>
              </w:rPr>
              <w:t>24</w:t>
            </w:r>
            <w:r w:rsidRPr="00D04C2A">
              <w:rPr>
                <w:rFonts w:cs="ＭＳ 明朝" w:hint="eastAsia"/>
                <w:sz w:val="18"/>
                <w:szCs w:val="18"/>
              </w:rPr>
              <w:t>×</w:t>
            </w:r>
            <w:r w:rsidRPr="00D04C2A">
              <w:rPr>
                <w:rFonts w:cs="ＭＳ 明朝"/>
                <w:sz w:val="18"/>
                <w:szCs w:val="18"/>
              </w:rPr>
              <w:t>33.2cm</w:t>
            </w:r>
            <w:r w:rsidRPr="00D04C2A">
              <w:rPr>
                <w:rFonts w:cs="ＭＳ 明朝" w:hint="eastAsia"/>
                <w:sz w:val="18"/>
                <w:szCs w:val="18"/>
              </w:rPr>
              <w:t>）の封筒に志願者（海外居住者は代理人）の住所・氏名を明記し、</w:t>
            </w:r>
            <w:r w:rsidR="00540171">
              <w:rPr>
                <w:rFonts w:cs="ＭＳ 明朝" w:hint="eastAsia"/>
                <w:sz w:val="18"/>
                <w:szCs w:val="18"/>
              </w:rPr>
              <w:t>620</w:t>
            </w:r>
            <w:r w:rsidR="00540171">
              <w:rPr>
                <w:rFonts w:cs="ＭＳ 明朝" w:hint="eastAsia"/>
                <w:sz w:val="18"/>
                <w:szCs w:val="18"/>
              </w:rPr>
              <w:t>円</w:t>
            </w:r>
            <w:r w:rsidRPr="00D04C2A">
              <w:rPr>
                <w:rFonts w:cs="ＭＳ 明朝" w:hint="eastAsia"/>
                <w:sz w:val="18"/>
                <w:szCs w:val="18"/>
              </w:rPr>
              <w:t>切手を貼付したもの</w:t>
            </w:r>
          </w:p>
        </w:tc>
        <w:tc>
          <w:tcPr>
            <w:tcW w:w="2171" w:type="dxa"/>
            <w:vAlign w:val="center"/>
          </w:tcPr>
          <w:p w14:paraId="71CAC0FB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4BF28638" w14:textId="77777777" w:rsidTr="007F1D3E">
        <w:trPr>
          <w:trHeight w:val="692"/>
        </w:trPr>
        <w:tc>
          <w:tcPr>
            <w:tcW w:w="463" w:type="dxa"/>
            <w:vAlign w:val="center"/>
          </w:tcPr>
          <w:p w14:paraId="29D438B2" w14:textId="020B4E53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11</w:t>
            </w:r>
          </w:p>
        </w:tc>
        <w:tc>
          <w:tcPr>
            <w:tcW w:w="1196" w:type="dxa"/>
            <w:gridSpan w:val="2"/>
            <w:vAlign w:val="center"/>
          </w:tcPr>
          <w:p w14:paraId="4D8FD669" w14:textId="531A30BB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22215A81" w14:textId="2D51D742" w:rsidR="001622E9" w:rsidRPr="00D04C2A" w:rsidRDefault="001622E9" w:rsidP="001622E9">
            <w:pPr>
              <w:pStyle w:val="af4"/>
              <w:adjustRightInd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Cs w:val="21"/>
              </w:rPr>
              <w:t>在留カード（両面）の写し</w:t>
            </w:r>
          </w:p>
        </w:tc>
        <w:tc>
          <w:tcPr>
            <w:tcW w:w="2171" w:type="dxa"/>
            <w:vAlign w:val="center"/>
          </w:tcPr>
          <w:p w14:paraId="7499D0F7" w14:textId="51426102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  <w:tr w:rsidR="00D04C2A" w:rsidRPr="00D04C2A" w14:paraId="5B3ED2CF" w14:textId="77777777" w:rsidTr="007F1D3E">
        <w:trPr>
          <w:trHeight w:val="692"/>
        </w:trPr>
        <w:tc>
          <w:tcPr>
            <w:tcW w:w="463" w:type="dxa"/>
            <w:vAlign w:val="center"/>
          </w:tcPr>
          <w:p w14:paraId="13F7417A" w14:textId="33C53028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12</w:t>
            </w:r>
          </w:p>
        </w:tc>
        <w:tc>
          <w:tcPr>
            <w:tcW w:w="1196" w:type="dxa"/>
            <w:gridSpan w:val="2"/>
            <w:vAlign w:val="center"/>
          </w:tcPr>
          <w:p w14:paraId="0F97B499" w14:textId="46DB03B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49F80BCD" w14:textId="2A11D4CD" w:rsidR="001622E9" w:rsidRPr="00D04C2A" w:rsidRDefault="001622E9" w:rsidP="001622E9">
            <w:pPr>
              <w:pStyle w:val="af4"/>
              <w:adjustRightInd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Cs w:val="21"/>
              </w:rPr>
              <w:t>日本への留学経験がある場合は、日本滞在時の教員の推薦状</w:t>
            </w:r>
          </w:p>
        </w:tc>
        <w:tc>
          <w:tcPr>
            <w:tcW w:w="2171" w:type="dxa"/>
            <w:vAlign w:val="center"/>
          </w:tcPr>
          <w:p w14:paraId="4BE9967B" w14:textId="585CF64A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  <w:tr w:rsidR="00D04C2A" w:rsidRPr="00D04C2A" w14:paraId="71AE110B" w14:textId="77777777" w:rsidTr="007F1D3E">
        <w:trPr>
          <w:trHeight w:val="699"/>
        </w:trPr>
        <w:tc>
          <w:tcPr>
            <w:tcW w:w="463" w:type="dxa"/>
            <w:vAlign w:val="center"/>
          </w:tcPr>
          <w:p w14:paraId="153DA938" w14:textId="104BFBE5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13</w:t>
            </w:r>
          </w:p>
        </w:tc>
        <w:tc>
          <w:tcPr>
            <w:tcW w:w="1196" w:type="dxa"/>
            <w:gridSpan w:val="2"/>
            <w:vAlign w:val="center"/>
          </w:tcPr>
          <w:p w14:paraId="79917ED7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5DBBF278" w14:textId="2530E9B7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日本語能力試験Ｎ２以上の成績証明書</w:t>
            </w:r>
          </w:p>
        </w:tc>
        <w:tc>
          <w:tcPr>
            <w:tcW w:w="2171" w:type="dxa"/>
            <w:vAlign w:val="center"/>
          </w:tcPr>
          <w:p w14:paraId="0E51C2E2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</w:tbl>
    <w:p w14:paraId="3DD0D4FF" w14:textId="77777777" w:rsidR="00CE6044" w:rsidRPr="00D04C2A" w:rsidRDefault="00CE6044" w:rsidP="00CE604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記号の説明　●：必ず提出する　△：該当者のみ提出する</w:t>
      </w:r>
    </w:p>
    <w:p w14:paraId="0F881A2C" w14:textId="77777777" w:rsidR="00CE6044" w:rsidRPr="00D04C2A" w:rsidRDefault="00CE6044" w:rsidP="00CE6044">
      <w:pPr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＜注意事項＞</w:t>
      </w:r>
    </w:p>
    <w:p w14:paraId="7360D429" w14:textId="77777777" w:rsidR="00CE6044" w:rsidRPr="00D04C2A" w:rsidRDefault="00CE6044" w:rsidP="00CE6044">
      <w:pPr>
        <w:ind w:leftChars="100" w:left="6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１．提出書類は募集要項をよく読み、厳封の指示、原本（コピー）の提出など間違いのないよう注意してください。</w:t>
      </w:r>
    </w:p>
    <w:p w14:paraId="64B8225A" w14:textId="77777777" w:rsidR="00CE6044" w:rsidRPr="00D04C2A" w:rsidRDefault="00CE6044" w:rsidP="00CE6044">
      <w:pPr>
        <w:spacing w:line="364" w:lineRule="exact"/>
        <w:ind w:leftChars="100" w:left="660" w:hangingChars="200" w:hanging="420"/>
        <w:textAlignment w:val="center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２．提出する書類のチェック欄の</w:t>
      </w:r>
      <w:r w:rsidRPr="00D04C2A">
        <w:rPr>
          <w:rFonts w:asciiTheme="minorEastAsia" w:eastAsiaTheme="minorEastAsia" w:hAnsiTheme="minorEastAsia" w:hint="eastAsia"/>
          <w:b/>
          <w:sz w:val="32"/>
          <w:szCs w:val="32"/>
        </w:rPr>
        <w:t>□</w:t>
      </w:r>
      <w:r w:rsidRPr="00D04C2A">
        <w:rPr>
          <w:rFonts w:asciiTheme="minorEastAsia" w:eastAsiaTheme="minorEastAsia" w:hAnsiTheme="minorEastAsia" w:hint="eastAsia"/>
          <w:spacing w:val="-20"/>
          <w:sz w:val="21"/>
          <w:szCs w:val="21"/>
        </w:rPr>
        <w:t>に</w:t>
      </w:r>
      <w:r w:rsidRPr="00D04C2A">
        <w:rPr>
          <w:rFonts w:asciiTheme="minorEastAsia" w:eastAsiaTheme="minorEastAsia" w:hAnsiTheme="minorEastAsia" w:cs="ＭＳ 明朝" w:hint="eastAsia"/>
          <w:spacing w:val="-20"/>
          <w:sz w:val="28"/>
          <w:szCs w:val="28"/>
        </w:rPr>
        <w:t>✓</w:t>
      </w:r>
      <w:r w:rsidRPr="00D04C2A">
        <w:rPr>
          <w:rFonts w:asciiTheme="minorEastAsia" w:eastAsiaTheme="minorEastAsia" w:hAnsiTheme="minorEastAsia" w:cs="HG正楷書体-PRO" w:hint="eastAsia"/>
          <w:sz w:val="21"/>
          <w:szCs w:val="21"/>
        </w:rPr>
        <w:t>印を付け</w:t>
      </w:r>
      <w:r w:rsidRPr="00D04C2A">
        <w:rPr>
          <w:rFonts w:asciiTheme="minorEastAsia" w:eastAsiaTheme="minorEastAsia" w:hAnsiTheme="minorEastAsia" w:hint="eastAsia"/>
          <w:sz w:val="21"/>
          <w:szCs w:val="21"/>
        </w:rPr>
        <w:t>, 本チェック票も同封してください。</w:t>
      </w:r>
    </w:p>
    <w:p w14:paraId="25403C91" w14:textId="2F0E4745" w:rsidR="00CE6044" w:rsidRPr="00D04C2A" w:rsidRDefault="00CE6044" w:rsidP="00CE6044">
      <w:pPr>
        <w:tabs>
          <w:tab w:val="left" w:pos="9504"/>
        </w:tabs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３．本チェック票を表紙とし，No. の順に並べて封入し，送付してください。</w:t>
      </w:r>
    </w:p>
    <w:p w14:paraId="7DD763AC" w14:textId="0233EE9E" w:rsidR="00A2655F" w:rsidRPr="00A97B85" w:rsidRDefault="00A2655F" w:rsidP="00A97B85">
      <w:pPr>
        <w:widowControl/>
        <w:jc w:val="left"/>
        <w:rPr>
          <w:rFonts w:asciiTheme="minorEastAsia" w:eastAsiaTheme="minorEastAsia" w:hAnsiTheme="minorEastAsia" w:hint="eastAsia"/>
          <w:sz w:val="21"/>
          <w:szCs w:val="21"/>
        </w:rPr>
      </w:pPr>
    </w:p>
    <w:sectPr w:rsidR="00A2655F" w:rsidRPr="00A97B85" w:rsidSect="00AA2931">
      <w:headerReference w:type="default" r:id="rId8"/>
      <w:pgSz w:w="11906" w:h="16838" w:code="9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84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52A92"/>
    <w:rsid w:val="00055E02"/>
    <w:rsid w:val="000774B1"/>
    <w:rsid w:val="00080818"/>
    <w:rsid w:val="00084294"/>
    <w:rsid w:val="00097BEA"/>
    <w:rsid w:val="000A72F0"/>
    <w:rsid w:val="000B0526"/>
    <w:rsid w:val="000C49C1"/>
    <w:rsid w:val="000E2C25"/>
    <w:rsid w:val="000E7FBA"/>
    <w:rsid w:val="00105087"/>
    <w:rsid w:val="001159F6"/>
    <w:rsid w:val="00147B55"/>
    <w:rsid w:val="0015129D"/>
    <w:rsid w:val="0015365A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41B0F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7480"/>
    <w:rsid w:val="00367EC5"/>
    <w:rsid w:val="00372C45"/>
    <w:rsid w:val="003C224D"/>
    <w:rsid w:val="003C4140"/>
    <w:rsid w:val="003D3391"/>
    <w:rsid w:val="003F3DCD"/>
    <w:rsid w:val="00426C2B"/>
    <w:rsid w:val="00426E22"/>
    <w:rsid w:val="00432CFC"/>
    <w:rsid w:val="00437E2C"/>
    <w:rsid w:val="00440030"/>
    <w:rsid w:val="004424D6"/>
    <w:rsid w:val="00450D31"/>
    <w:rsid w:val="0046282C"/>
    <w:rsid w:val="004648DD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2A6A"/>
    <w:rsid w:val="00540171"/>
    <w:rsid w:val="00544BB3"/>
    <w:rsid w:val="0057082E"/>
    <w:rsid w:val="005727C0"/>
    <w:rsid w:val="00574E3F"/>
    <w:rsid w:val="005A57E9"/>
    <w:rsid w:val="005B23CC"/>
    <w:rsid w:val="00600735"/>
    <w:rsid w:val="006356EC"/>
    <w:rsid w:val="00641B82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6238"/>
    <w:rsid w:val="007A56D1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805A0"/>
    <w:rsid w:val="00896BF5"/>
    <w:rsid w:val="008C6055"/>
    <w:rsid w:val="008D7EA5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97B85"/>
    <w:rsid w:val="00AA6886"/>
    <w:rsid w:val="00AA7EF8"/>
    <w:rsid w:val="00AB0CF6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F1625B"/>
    <w:rsid w:val="00F47D0A"/>
    <w:rsid w:val="00F61321"/>
    <w:rsid w:val="00F61A53"/>
    <w:rsid w:val="00F625C1"/>
    <w:rsid w:val="00F8213A"/>
    <w:rsid w:val="00F82CD9"/>
    <w:rsid w:val="00FC4E9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Company>経済学部教務係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平成１０年度横浜国立大学経済学部</dc:title>
  <dc:creator>横浜国立大学</dc:creator>
  <cp:lastModifiedBy>Sano Hiroko</cp:lastModifiedBy>
  <cp:revision>4</cp:revision>
  <cp:lastPrinted>2024-10-09T02:55:00Z</cp:lastPrinted>
  <dcterms:created xsi:type="dcterms:W3CDTF">2024-10-10T05:32:00Z</dcterms:created>
  <dcterms:modified xsi:type="dcterms:W3CDTF">2024-10-10T05:50:00Z</dcterms:modified>
</cp:coreProperties>
</file>